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D5" w:rsidRDefault="00C813D5" w:rsidP="00C813D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2012</w:t>
      </w:r>
      <w:r>
        <w:rPr>
          <w:rFonts w:hint="eastAsia"/>
          <w:b/>
          <w:sz w:val="32"/>
          <w:szCs w:val="32"/>
        </w:rPr>
        <w:t>级种子科学与工程专业</w:t>
      </w:r>
    </w:p>
    <w:p w:rsidR="00C813D5" w:rsidRPr="00D37EF2" w:rsidRDefault="00C813D5" w:rsidP="00C813D5">
      <w:pPr>
        <w:jc w:val="center"/>
        <w:rPr>
          <w:b/>
          <w:sz w:val="30"/>
          <w:szCs w:val="30"/>
        </w:rPr>
      </w:pPr>
      <w:r w:rsidRPr="00C813D5">
        <w:rPr>
          <w:rFonts w:hint="eastAsia"/>
          <w:b/>
          <w:sz w:val="32"/>
          <w:szCs w:val="32"/>
          <w:u w:val="single"/>
        </w:rPr>
        <w:t>种子生产学</w:t>
      </w:r>
      <w:r w:rsidRPr="00C813D5">
        <w:rPr>
          <w:rFonts w:hint="eastAsia"/>
          <w:b/>
          <w:sz w:val="30"/>
          <w:szCs w:val="30"/>
        </w:rPr>
        <w:t>实</w:t>
      </w:r>
      <w:r w:rsidRPr="00313610">
        <w:rPr>
          <w:rFonts w:hint="eastAsia"/>
          <w:b/>
          <w:sz w:val="30"/>
          <w:szCs w:val="30"/>
        </w:rPr>
        <w:t>习</w:t>
      </w:r>
      <w:r w:rsidRPr="00D37EF2">
        <w:rPr>
          <w:rFonts w:hint="eastAsia"/>
          <w:b/>
          <w:sz w:val="30"/>
          <w:szCs w:val="30"/>
        </w:rPr>
        <w:t>计划</w:t>
      </w:r>
    </w:p>
    <w:p w:rsidR="00C813D5" w:rsidRPr="00C813D5" w:rsidRDefault="00C813D5" w:rsidP="00C813D5">
      <w:pPr>
        <w:pStyle w:val="a3"/>
        <w:numPr>
          <w:ilvl w:val="0"/>
          <w:numId w:val="1"/>
        </w:numPr>
        <w:spacing w:line="360" w:lineRule="exact"/>
        <w:ind w:firstLineChars="0"/>
        <w:jc w:val="left"/>
        <w:rPr>
          <w:b/>
          <w:bCs/>
          <w:sz w:val="28"/>
        </w:rPr>
      </w:pPr>
      <w:r w:rsidRPr="00C813D5">
        <w:rPr>
          <w:rFonts w:hint="eastAsia"/>
          <w:b/>
          <w:bCs/>
          <w:sz w:val="28"/>
        </w:rPr>
        <w:t>实习目的要求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通过到实习基地听取技术人员的生产技术报告、实地参观大田现场、生产流程、进行实际操作以及现场提问等技术互动，使学生增强感性认识，加深对种子产业化的理解，熟悉现代种子企业的种子生产环节及其理论与技术，学习现代种子企业的种子生产的先进经验，锻炼分析和解决问题能力、动手能力和适应社会能力。</w:t>
      </w:r>
    </w:p>
    <w:p w:rsidR="00C813D5" w:rsidRPr="00C62B16" w:rsidRDefault="00C813D5" w:rsidP="00C813D5">
      <w:pPr>
        <w:ind w:firstLineChars="200" w:firstLine="562"/>
        <w:rPr>
          <w:b/>
          <w:bCs/>
          <w:sz w:val="28"/>
        </w:rPr>
      </w:pPr>
      <w:r w:rsidRPr="00C62B16">
        <w:rPr>
          <w:rFonts w:hint="eastAsia"/>
          <w:b/>
          <w:bCs/>
          <w:sz w:val="28"/>
        </w:rPr>
        <w:t>二、实习时间</w:t>
      </w:r>
      <w:r>
        <w:rPr>
          <w:rFonts w:hint="eastAsia"/>
          <w:b/>
          <w:bCs/>
          <w:sz w:val="28"/>
        </w:rPr>
        <w:t>地点</w:t>
      </w:r>
    </w:p>
    <w:p w:rsidR="00C813D5" w:rsidRDefault="00C813D5" w:rsidP="00C813D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实习时间：</w:t>
      </w:r>
      <w:r>
        <w:rPr>
          <w:rFonts w:hint="eastAsia"/>
          <w:sz w:val="24"/>
        </w:rPr>
        <w:t>2014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</w:t>
      </w:r>
      <w:r w:rsidR="00E36CF2">
        <w:rPr>
          <w:rFonts w:hint="eastAsia"/>
          <w:sz w:val="24"/>
        </w:rPr>
        <w:t>6</w:t>
      </w:r>
      <w:r>
        <w:rPr>
          <w:rFonts w:hint="eastAsia"/>
          <w:sz w:val="24"/>
        </w:rPr>
        <w:t>日（第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周周</w:t>
      </w:r>
      <w:r w:rsidR="00E36CF2">
        <w:rPr>
          <w:rFonts w:hint="eastAsia"/>
          <w:sz w:val="24"/>
        </w:rPr>
        <w:t>六</w:t>
      </w:r>
      <w:r>
        <w:rPr>
          <w:rFonts w:hint="eastAsia"/>
          <w:sz w:val="24"/>
        </w:rPr>
        <w:t>）。实习地点：寿西湖农场种子公司——农学、种子专业作物种子学教学实习基地。</w:t>
      </w:r>
    </w:p>
    <w:p w:rsidR="00C813D5" w:rsidRDefault="00C813D5" w:rsidP="00C813D5">
      <w:pPr>
        <w:spacing w:line="360" w:lineRule="exact"/>
        <w:ind w:firstLineChars="200" w:firstLine="562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三、实习环节内容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1</w:t>
      </w:r>
      <w:r w:rsidRPr="00C813D5">
        <w:rPr>
          <w:rFonts w:hint="eastAsia"/>
          <w:sz w:val="24"/>
        </w:rPr>
        <w:t>、听取实习基地有关领导和技术专家介绍种子企业有关情况。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2</w:t>
      </w:r>
      <w:r w:rsidRPr="00C813D5">
        <w:rPr>
          <w:rFonts w:hint="eastAsia"/>
          <w:sz w:val="24"/>
        </w:rPr>
        <w:t>、参观种子企业小麦等种子生产基地，了解小麦等作物的育种方法和原种、大田用种生产的流程和技术要点，实地进行小麦等田间测产。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3</w:t>
      </w:r>
      <w:r w:rsidRPr="00C813D5">
        <w:rPr>
          <w:rFonts w:hint="eastAsia"/>
          <w:sz w:val="24"/>
        </w:rPr>
        <w:t>、参观种子企业种子三</w:t>
      </w:r>
      <w:proofErr w:type="gramStart"/>
      <w:r w:rsidRPr="00C813D5">
        <w:rPr>
          <w:rFonts w:hint="eastAsia"/>
          <w:sz w:val="24"/>
        </w:rPr>
        <w:t>圃</w:t>
      </w:r>
      <w:proofErr w:type="gramEnd"/>
      <w:r w:rsidRPr="00C813D5">
        <w:rPr>
          <w:rFonts w:hint="eastAsia"/>
          <w:sz w:val="24"/>
        </w:rPr>
        <w:t>、商品种子生产基地，加工厂，实地观摩小麦等种子收获、清选、烘干、精选、包衣和包装等加工过程，并在有关人员讲解指导下，进行操作演示，进一步理解三</w:t>
      </w:r>
      <w:proofErr w:type="gramStart"/>
      <w:r w:rsidRPr="00C813D5">
        <w:rPr>
          <w:rFonts w:hint="eastAsia"/>
          <w:sz w:val="24"/>
        </w:rPr>
        <w:t>圃</w:t>
      </w:r>
      <w:proofErr w:type="gramEnd"/>
      <w:r w:rsidRPr="00C813D5">
        <w:rPr>
          <w:rFonts w:hint="eastAsia"/>
          <w:sz w:val="24"/>
        </w:rPr>
        <w:t>制及商品种子生产的流程、技术要点及其原理。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4</w:t>
      </w:r>
      <w:r w:rsidRPr="00C813D5">
        <w:rPr>
          <w:rFonts w:hint="eastAsia"/>
          <w:sz w:val="24"/>
        </w:rPr>
        <w:t>、参观种子企业三</w:t>
      </w:r>
      <w:proofErr w:type="gramStart"/>
      <w:r w:rsidRPr="00C813D5">
        <w:rPr>
          <w:rFonts w:hint="eastAsia"/>
          <w:sz w:val="24"/>
        </w:rPr>
        <w:t>圃</w:t>
      </w:r>
      <w:proofErr w:type="gramEnd"/>
      <w:r w:rsidRPr="00C813D5">
        <w:rPr>
          <w:rFonts w:hint="eastAsia"/>
          <w:sz w:val="24"/>
        </w:rPr>
        <w:t>、商品种子生产基地、种子仓库及其设备、种子标准检验室及其设备，加深了解种子生产流程、技术要点的技术要求及管理措施、当地常见农作物种子的生产技术。</w:t>
      </w:r>
    </w:p>
    <w:p w:rsidR="00C813D5" w:rsidRPr="00C813D5" w:rsidRDefault="00C813D5" w:rsidP="00C813D5">
      <w:pPr>
        <w:ind w:firstLineChars="200" w:firstLine="480"/>
        <w:rPr>
          <w:sz w:val="24"/>
        </w:rPr>
      </w:pPr>
      <w:r w:rsidRPr="00C813D5">
        <w:rPr>
          <w:rFonts w:hint="eastAsia"/>
          <w:sz w:val="24"/>
        </w:rPr>
        <w:t>5</w:t>
      </w:r>
      <w:r w:rsidRPr="00C813D5">
        <w:rPr>
          <w:rFonts w:hint="eastAsia"/>
          <w:sz w:val="24"/>
        </w:rPr>
        <w:t>、有关领导、技术专家、指导教师与学生集中进行交流、讨论等互动。</w:t>
      </w:r>
    </w:p>
    <w:p w:rsidR="00C813D5" w:rsidRDefault="00C813D5" w:rsidP="00C813D5">
      <w:pPr>
        <w:ind w:firstLineChars="147" w:firstLine="413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四、实习考核办法</w:t>
      </w:r>
    </w:p>
    <w:p w:rsidR="00C813D5" w:rsidRDefault="00C813D5" w:rsidP="00C813D5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、要求学生每人撰写一份实习报告（一律按规定格式用</w:t>
      </w:r>
      <w:r>
        <w:rPr>
          <w:sz w:val="24"/>
        </w:rPr>
        <w:t>A4</w:t>
      </w:r>
      <w:r>
        <w:rPr>
          <w:rFonts w:hint="eastAsia"/>
          <w:sz w:val="24"/>
        </w:rPr>
        <w:t>纸打印或复印），交</w:t>
      </w:r>
      <w:r w:rsidRPr="00210BDD">
        <w:rPr>
          <w:rFonts w:hint="eastAsia"/>
          <w:sz w:val="24"/>
        </w:rPr>
        <w:t>给</w:t>
      </w:r>
      <w:r>
        <w:rPr>
          <w:rFonts w:hint="eastAsia"/>
          <w:sz w:val="24"/>
        </w:rPr>
        <w:t>指导老师评分。</w:t>
      </w:r>
    </w:p>
    <w:p w:rsidR="00C813D5" w:rsidRDefault="00C813D5" w:rsidP="00C813D5">
      <w:pPr>
        <w:ind w:left="4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、进行实习报告交流，</w:t>
      </w:r>
      <w:r w:rsidRPr="00DB3749">
        <w:rPr>
          <w:rFonts w:hint="eastAsia"/>
          <w:sz w:val="24"/>
        </w:rPr>
        <w:t>并</w:t>
      </w:r>
      <w:r>
        <w:rPr>
          <w:rFonts w:hint="eastAsia"/>
          <w:sz w:val="24"/>
        </w:rPr>
        <w:t>评选优秀实习报告。</w:t>
      </w:r>
    </w:p>
    <w:p w:rsidR="00C813D5" w:rsidRDefault="00C813D5" w:rsidP="00C813D5">
      <w:pPr>
        <w:ind w:left="42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、将有关实习内容列入课程考试题。</w:t>
      </w:r>
    </w:p>
    <w:p w:rsidR="00C813D5" w:rsidRDefault="00C813D5" w:rsidP="00C813D5">
      <w:pPr>
        <w:ind w:firstLineChars="148" w:firstLine="44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五、实习经费预算</w:t>
      </w:r>
    </w:p>
    <w:p w:rsidR="00C813D5" w:rsidRDefault="00C813D5" w:rsidP="00C813D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学生人数</w:t>
      </w:r>
      <w:r>
        <w:rPr>
          <w:rFonts w:hint="eastAsia"/>
          <w:sz w:val="24"/>
        </w:rPr>
        <w:t>69</w:t>
      </w:r>
      <w:r>
        <w:rPr>
          <w:rFonts w:hint="eastAsia"/>
          <w:sz w:val="24"/>
        </w:rPr>
        <w:t>人，教师人数</w:t>
      </w:r>
      <w:r>
        <w:rPr>
          <w:rFonts w:hint="eastAsia"/>
          <w:sz w:val="24"/>
        </w:rPr>
        <w:t>5-6</w:t>
      </w:r>
      <w:r>
        <w:rPr>
          <w:rFonts w:hint="eastAsia"/>
          <w:sz w:val="24"/>
        </w:rPr>
        <w:t>人，预计需实习经费</w:t>
      </w:r>
      <w:r>
        <w:rPr>
          <w:rFonts w:hint="eastAsia"/>
          <w:sz w:val="24"/>
        </w:rPr>
        <w:t>9750</w:t>
      </w:r>
      <w:r>
        <w:rPr>
          <w:rFonts w:hint="eastAsia"/>
          <w:sz w:val="24"/>
        </w:rPr>
        <w:t>元，包括联系差旅费、租车费、基地人员讲课费、学生补助费等。</w:t>
      </w:r>
    </w:p>
    <w:p w:rsidR="00C813D5" w:rsidRDefault="00C813D5" w:rsidP="00C813D5">
      <w:pPr>
        <w:ind w:firstLineChars="148" w:firstLine="44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六、实习指导教师</w:t>
      </w:r>
    </w:p>
    <w:p w:rsidR="00C813D5" w:rsidRPr="007F6D6D" w:rsidRDefault="00C813D5" w:rsidP="00E36CF2">
      <w:pPr>
        <w:ind w:firstLineChars="2200" w:firstLine="5280"/>
        <w:rPr>
          <w:sz w:val="24"/>
        </w:rPr>
      </w:pPr>
      <w:r>
        <w:rPr>
          <w:rFonts w:hint="eastAsia"/>
          <w:sz w:val="24"/>
        </w:rPr>
        <w:t>吴德祥</w:t>
      </w:r>
    </w:p>
    <w:p w:rsidR="00C813D5" w:rsidRDefault="00C813D5" w:rsidP="00E36CF2">
      <w:pPr>
        <w:ind w:firstLineChars="1950" w:firstLine="4680"/>
        <w:rPr>
          <w:sz w:val="24"/>
        </w:rPr>
      </w:pPr>
      <w:r>
        <w:rPr>
          <w:rFonts w:hint="eastAsia"/>
          <w:sz w:val="24"/>
        </w:rPr>
        <w:t>安徽农业大学农学院</w:t>
      </w:r>
    </w:p>
    <w:p w:rsidR="00C813D5" w:rsidRDefault="00C813D5" w:rsidP="00C813D5">
      <w:pPr>
        <w:ind w:left="420" w:firstLine="4005"/>
        <w:rPr>
          <w:sz w:val="24"/>
        </w:rPr>
      </w:pPr>
      <w:r>
        <w:rPr>
          <w:rFonts w:hint="eastAsia"/>
          <w:sz w:val="24"/>
        </w:rPr>
        <w:t xml:space="preserve">      2015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</w:p>
    <w:p w:rsidR="008C721D" w:rsidRPr="00E36CF2" w:rsidRDefault="008C721D">
      <w:bookmarkStart w:id="0" w:name="_GoBack"/>
      <w:bookmarkEnd w:id="0"/>
    </w:p>
    <w:sectPr w:rsidR="008C721D" w:rsidRPr="00E36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ABF" w:rsidRDefault="00090ABF" w:rsidP="00E36CF2">
      <w:r>
        <w:separator/>
      </w:r>
    </w:p>
  </w:endnote>
  <w:endnote w:type="continuationSeparator" w:id="0">
    <w:p w:rsidR="00090ABF" w:rsidRDefault="00090ABF" w:rsidP="00E3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ABF" w:rsidRDefault="00090ABF" w:rsidP="00E36CF2">
      <w:r>
        <w:separator/>
      </w:r>
    </w:p>
  </w:footnote>
  <w:footnote w:type="continuationSeparator" w:id="0">
    <w:p w:rsidR="00090ABF" w:rsidRDefault="00090ABF" w:rsidP="00E3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F28A9"/>
    <w:multiLevelType w:val="hybridMultilevel"/>
    <w:tmpl w:val="CE009248"/>
    <w:lvl w:ilvl="0" w:tplc="3D3A4C76">
      <w:start w:val="1"/>
      <w:numFmt w:val="japaneseCounting"/>
      <w:lvlText w:val="%1、"/>
      <w:lvlJc w:val="left"/>
      <w:pPr>
        <w:ind w:left="1151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D5"/>
    <w:rsid w:val="00090ABF"/>
    <w:rsid w:val="008C721D"/>
    <w:rsid w:val="00C813D5"/>
    <w:rsid w:val="00E3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3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3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6C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6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6CF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3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3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6C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6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6C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650</Characters>
  <Application>Microsoft Office Word</Application>
  <DocSecurity>0</DocSecurity>
  <Lines>5</Lines>
  <Paragraphs>1</Paragraphs>
  <ScaleCrop>false</ScaleCrop>
  <Company>WwW.YlmF.CoM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2015-04-16T06:07:00Z</dcterms:created>
  <dcterms:modified xsi:type="dcterms:W3CDTF">2015-04-16T07:41:00Z</dcterms:modified>
</cp:coreProperties>
</file>